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01" w:rsidRDefault="0059036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0626FD8" wp14:editId="3B699C64">
            <wp:extent cx="644864" cy="818028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4" cy="82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361" w:rsidRPr="00590361" w:rsidRDefault="0059036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</w:rPr>
      </w:pPr>
      <w:r w:rsidRPr="00590361">
        <w:rPr>
          <w:rFonts w:ascii="TH SarabunPSK" w:hAnsi="TH SarabunPSK" w:cs="TH SarabunPSK"/>
          <w:b/>
          <w:bCs/>
          <w:cs/>
        </w:rPr>
        <w:t>แบบร้องขออนุมัติเอกสาร</w:t>
      </w:r>
      <w:r w:rsidRPr="00590361">
        <w:rPr>
          <w:rFonts w:ascii="TH SarabunPSK" w:hAnsi="TH SarabunPSK" w:cs="TH SarabunPSK"/>
          <w:b/>
          <w:bCs/>
        </w:rPr>
        <w:t xml:space="preserve"> </w:t>
      </w:r>
      <w:r w:rsidR="00A34B87">
        <w:rPr>
          <w:rFonts w:ascii="TH SarabunPSK" w:hAnsi="TH SarabunPSK" w:cs="TH SarabunPSK"/>
          <w:b/>
          <w:bCs/>
        </w:rPr>
        <w:t>Document A</w:t>
      </w:r>
      <w:bookmarkStart w:id="0" w:name="_GoBack"/>
      <w:bookmarkEnd w:id="0"/>
      <w:r w:rsidRPr="00590361">
        <w:rPr>
          <w:rFonts w:ascii="TH SarabunPSK" w:hAnsi="TH SarabunPSK" w:cs="TH SarabunPSK"/>
          <w:b/>
          <w:bCs/>
        </w:rPr>
        <w:t>pproval Requisition: DAR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536"/>
        <w:gridCol w:w="2439"/>
      </w:tblGrid>
      <w:tr w:rsidR="00152A48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85" w:type="dxa"/>
            <w:gridSpan w:val="4"/>
          </w:tcPr>
          <w:p w:rsidR="00706CF7" w:rsidRPr="001C5A40" w:rsidRDefault="00152A48" w:rsidP="00B421D3">
            <w:pPr>
              <w:pStyle w:val="Header"/>
              <w:tabs>
                <w:tab w:val="clear" w:pos="4153"/>
                <w:tab w:val="clear" w:pos="8306"/>
                <w:tab w:val="left" w:pos="851"/>
                <w:tab w:val="left" w:pos="1508"/>
                <w:tab w:val="right" w:pos="926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ผู้ร้องขอ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B421D3" w:rsidRPr="001C5A40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="00B421D3" w:rsidRPr="001C5A40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="00B421D3" w:rsidRPr="001C5A40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152A48" w:rsidRPr="001C5A40" w:rsidRDefault="00152A48" w:rsidP="00EB2B18">
            <w:pPr>
              <w:pStyle w:val="Header"/>
              <w:tabs>
                <w:tab w:val="clear" w:pos="4153"/>
                <w:tab w:val="clear" w:pos="8306"/>
                <w:tab w:val="left" w:pos="1494"/>
                <w:tab w:val="left" w:pos="5103"/>
                <w:tab w:val="left" w:pos="5670"/>
                <w:tab w:val="right" w:pos="9356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ฝ่าย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972901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="00AA371F" w:rsidRPr="001C5A4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7290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.........................................................................................วันที่............................................................................</w:t>
            </w:r>
            <w:r w:rsidR="00AA371F" w:rsidRPr="001C5A4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152A48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85" w:type="dxa"/>
            <w:gridSpan w:val="4"/>
          </w:tcPr>
          <w:p w:rsidR="003E7800" w:rsidRPr="001C5A40" w:rsidRDefault="003E7800" w:rsidP="003E7800">
            <w:pPr>
              <w:pStyle w:val="Header"/>
              <w:tabs>
                <w:tab w:val="left" w:pos="1843"/>
                <w:tab w:val="left" w:pos="4111"/>
                <w:tab w:val="left" w:pos="6663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จุดประสงค์ที่ร้องขอ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="00BD0595" w:rsidRPr="001C5A4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81585D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จัดทำใหม่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แก้ไข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เปลี่ยนแปลง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ยกเลิกการใช้งาน   </w:t>
            </w:r>
          </w:p>
          <w:p w:rsidR="00152A48" w:rsidRPr="001C5A40" w:rsidRDefault="003E7800" w:rsidP="00590361">
            <w:pPr>
              <w:pStyle w:val="Header"/>
              <w:tabs>
                <w:tab w:val="left" w:pos="184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ขอสำเนาเพิ่มเติมเป็น </w:t>
            </w:r>
            <w:r w:rsidR="00CB0E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B0EFD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สำเนาควบคุม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ชุด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B0EFD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0EFD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สำเนาไม่ควบคุม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ชุด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</w:t>
            </w:r>
          </w:p>
        </w:tc>
      </w:tr>
      <w:tr w:rsidR="00152A48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85" w:type="dxa"/>
            <w:gridSpan w:val="4"/>
          </w:tcPr>
          <w:p w:rsidR="00E813C6" w:rsidRDefault="003E7800" w:rsidP="00CB0EFD">
            <w:pPr>
              <w:pStyle w:val="Header"/>
              <w:tabs>
                <w:tab w:val="left" w:pos="1735"/>
                <w:tab w:val="left" w:pos="41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ประเภทของเอกสาร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0EF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คู่มือคุณภาพ</w:t>
            </w:r>
            <w:r w:rsidR="005903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t xml:space="preserve">(QM) 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E813C6" w:rsidRPr="00E813C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ระเบียบปฎิบัติงาน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t xml:space="preserve">(QP)     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E813C6" w:rsidRPr="00E813C6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วิธีปฎิบัติงาน</w:t>
            </w:r>
            <w:r w:rsidR="005903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t xml:space="preserve">(WI)  </w:t>
            </w:r>
            <w:r w:rsidR="00E813C6" w:rsidRPr="00E813C6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CB0EFD" w:rsidRDefault="00CB0EFD" w:rsidP="00CB0EFD">
            <w:pPr>
              <w:pStyle w:val="Header"/>
              <w:tabs>
                <w:tab w:val="left" w:pos="1985"/>
                <w:tab w:val="left" w:pos="41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590361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</w:t>
            </w:r>
            <w:r w:rsidR="00590361"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ฟอร์ม (</w:t>
            </w:r>
            <w:r w:rsidR="00590361" w:rsidRPr="001C5A40">
              <w:rPr>
                <w:rFonts w:ascii="TH SarabunPSK" w:hAnsi="TH SarabunPSK" w:cs="TH SarabunPSK"/>
                <w:sz w:val="30"/>
                <w:szCs w:val="30"/>
              </w:rPr>
              <w:t>FM)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เอกสารสนับสนุน 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 xml:space="preserve">(SD)  </w:t>
            </w:r>
            <w:r w:rsidR="00EC71B7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EC71B7" w:rsidRPr="001C5A4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EC71B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52A48" w:rsidRPr="001C5A40" w:rsidRDefault="00CB0EFD" w:rsidP="00EC71B7">
            <w:pPr>
              <w:pStyle w:val="Header"/>
              <w:tabs>
                <w:tab w:val="left" w:pos="1985"/>
                <w:tab w:val="left" w:pos="41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อื่นๆ 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>)………</w:t>
            </w:r>
            <w:r w:rsidR="00EC71B7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EC71B7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3E7800" w:rsidRPr="001C5A40">
              <w:rPr>
                <w:rFonts w:ascii="TH SarabunPSK" w:hAnsi="TH SarabunPSK" w:cs="TH SarabunPSK"/>
                <w:sz w:val="30"/>
                <w:szCs w:val="30"/>
              </w:rPr>
              <w:t>….….……………</w:t>
            </w:r>
          </w:p>
        </w:tc>
      </w:tr>
      <w:tr w:rsidR="00AA371F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85" w:type="dxa"/>
            <w:gridSpan w:val="4"/>
          </w:tcPr>
          <w:p w:rsidR="00AA371F" w:rsidRPr="00616B1F" w:rsidRDefault="00AA371F">
            <w:pPr>
              <w:pStyle w:val="Header"/>
              <w:tabs>
                <w:tab w:val="clear" w:pos="4153"/>
                <w:tab w:val="clear" w:pos="8306"/>
                <w:tab w:val="left" w:pos="1985"/>
                <w:tab w:val="left" w:pos="4111"/>
              </w:tabs>
              <w:spacing w:before="120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152A48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85" w:type="dxa"/>
            <w:gridSpan w:val="4"/>
          </w:tcPr>
          <w:p w:rsidR="00152A48" w:rsidRPr="001C5A40" w:rsidRDefault="00152A4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สถานะของเอกสารที่ร้องขอ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="00706CF7"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706CF7" w:rsidRPr="001C5A40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(กรณีเอกสารจัดทำครั้งแรก สามารถระบุได้มากกว่า </w:t>
            </w:r>
            <w:r w:rsidR="00706CF7" w:rsidRPr="001C5A40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t>1</w:t>
            </w:r>
            <w:r w:rsidR="00706CF7" w:rsidRPr="001C5A40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 รายการ)</w:t>
            </w:r>
          </w:p>
        </w:tc>
      </w:tr>
      <w:tr w:rsidR="003E7800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</w:tcPr>
          <w:p w:rsidR="003E7800" w:rsidRPr="001C5A40" w:rsidRDefault="003E7800" w:rsidP="00E957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No.</w:t>
            </w:r>
          </w:p>
        </w:tc>
        <w:tc>
          <w:tcPr>
            <w:tcW w:w="1701" w:type="dxa"/>
          </w:tcPr>
          <w:p w:rsidR="003E7800" w:rsidRPr="001C5A40" w:rsidRDefault="003E7800" w:rsidP="00E957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หมายเลขเอกสาร</w:t>
            </w:r>
          </w:p>
        </w:tc>
        <w:tc>
          <w:tcPr>
            <w:tcW w:w="4536" w:type="dxa"/>
          </w:tcPr>
          <w:p w:rsidR="003E7800" w:rsidRPr="001C5A40" w:rsidRDefault="003E7800" w:rsidP="00E957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ชื่อเอกสาร</w:t>
            </w:r>
          </w:p>
        </w:tc>
        <w:tc>
          <w:tcPr>
            <w:tcW w:w="2439" w:type="dxa"/>
          </w:tcPr>
          <w:p w:rsidR="003E7800" w:rsidRPr="001C5A40" w:rsidRDefault="003E7800" w:rsidP="00E957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สาระที่แก้ไข (พอสังเขป)</w:t>
            </w: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A55F19" w:rsidRPr="001C5A40" w:rsidRDefault="00A55F19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A55F19" w:rsidRPr="001C5A40" w:rsidRDefault="00A55F19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55F19" w:rsidRPr="001C5A40" w:rsidRDefault="00A55F19" w:rsidP="000327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A55F19" w:rsidRPr="001C5A40" w:rsidRDefault="00A55F19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A55F19" w:rsidRPr="001C5A40" w:rsidRDefault="00A55F19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A55F19" w:rsidRPr="001C5A40" w:rsidRDefault="00A55F19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036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590361" w:rsidRPr="001C5A40" w:rsidRDefault="0059036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036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590361" w:rsidRPr="001C5A40" w:rsidRDefault="0059036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290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972901" w:rsidRPr="001C5A40" w:rsidRDefault="0097290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036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590361" w:rsidRPr="001C5A40" w:rsidRDefault="0059036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036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590361" w:rsidRPr="001C5A40" w:rsidRDefault="0059036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590361" w:rsidRPr="001C5A40" w:rsidRDefault="0059036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2901" w:rsidRPr="001C5A40" w:rsidTr="0097290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</w:tcPr>
          <w:p w:rsidR="00972901" w:rsidRPr="001C5A40" w:rsidRDefault="00972901" w:rsidP="00E957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9" w:type="dxa"/>
          </w:tcPr>
          <w:p w:rsidR="00972901" w:rsidRPr="001C5A40" w:rsidRDefault="00972901" w:rsidP="00E957F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55F19" w:rsidRPr="001C5A40" w:rsidRDefault="00A55F19">
      <w:pPr>
        <w:rPr>
          <w:rFonts w:ascii="TH SarabunPSK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52A48" w:rsidRPr="001C5A40" w:rsidTr="00972901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351" w:type="dxa"/>
          </w:tcPr>
          <w:p w:rsidR="00152A48" w:rsidRPr="001C5A40" w:rsidRDefault="00152A4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การแจกจ่ายเอกสาร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(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ระบุเฉพาะกรณีจัดทำเอกสารใหม่ หรือขอสำเนาเพิ่ม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152A48" w:rsidRPr="001C5A40" w:rsidRDefault="00152A4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สำเนาเอกสารให้กับ</w:t>
            </w:r>
            <w:r w:rsidRPr="001C5A40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C5A40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CD3617" w:rsidRPr="001C5A40">
              <w:rPr>
                <w:rFonts w:ascii="TH SarabunPSK" w:hAnsi="TH SarabunPSK" w:cs="TH SarabunPSK"/>
                <w:sz w:val="30"/>
                <w:szCs w:val="30"/>
              </w:rPr>
              <w:t xml:space="preserve"> __________________________________</w:t>
            </w:r>
          </w:p>
        </w:tc>
      </w:tr>
    </w:tbl>
    <w:p w:rsidR="00152A48" w:rsidRPr="001C5A40" w:rsidRDefault="00152A48">
      <w:pPr>
        <w:rPr>
          <w:rFonts w:ascii="TH SarabunPSK" w:hAnsi="TH SarabunPSK" w:cs="TH SarabunPSK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22"/>
        <w:gridCol w:w="3231"/>
        <w:gridCol w:w="2439"/>
      </w:tblGrid>
      <w:tr w:rsidR="00152A48" w:rsidRPr="001C5A40" w:rsidTr="00972901">
        <w:tblPrEx>
          <w:tblCellMar>
            <w:top w:w="0" w:type="dxa"/>
            <w:bottom w:w="0" w:type="dxa"/>
          </w:tblCellMar>
        </w:tblPrEx>
        <w:tc>
          <w:tcPr>
            <w:tcW w:w="9351" w:type="dxa"/>
            <w:gridSpan w:val="4"/>
          </w:tcPr>
          <w:p w:rsidR="00152A48" w:rsidRPr="001C5A40" w:rsidRDefault="00152A4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การทบทวน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อนุมัติ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 (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ทำเครื่องหมาย 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FC"/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ในช่องทบทวน และ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หรืออนุมัติ</w:t>
            </w: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59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22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231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2439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59" w:type="dxa"/>
            <w:vAlign w:val="center"/>
          </w:tcPr>
          <w:p w:rsidR="00A55F19" w:rsidRPr="001C5A40" w:rsidRDefault="00A55F19" w:rsidP="00CB0EFD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ทบทวน</w:t>
            </w:r>
          </w:p>
        </w:tc>
        <w:tc>
          <w:tcPr>
            <w:tcW w:w="2722" w:type="dxa"/>
            <w:vAlign w:val="center"/>
          </w:tcPr>
          <w:p w:rsidR="00A55F19" w:rsidRPr="00972901" w:rsidRDefault="00972901" w:rsidP="00972901">
            <w:pPr>
              <w:spacing w:after="160" w:line="259" w:lineRule="auto"/>
              <w:jc w:val="center"/>
              <w:rPr>
                <w:rFonts w:ascii="TH SarabunPSK" w:eastAsiaTheme="minorHAnsi" w:hAnsi="TH SarabunPSK" w:cs="TH SarabunPSK" w:hint="cs"/>
                <w:cs/>
              </w:rPr>
            </w:pPr>
            <w:r w:rsidRPr="00972901">
              <w:rPr>
                <w:rFonts w:ascii="TH SarabunPSK" w:eastAsiaTheme="minorHAnsi" w:hAnsi="TH SarabunPSK" w:cs="TH SarabunPSK"/>
              </w:rPr>
              <w:t>QMR</w:t>
            </w:r>
            <w:r w:rsidRPr="00972901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s/>
              </w:rPr>
              <w:t>สำนักบริการวิชาการ</w:t>
            </w:r>
          </w:p>
        </w:tc>
        <w:tc>
          <w:tcPr>
            <w:tcW w:w="3231" w:type="dxa"/>
          </w:tcPr>
          <w:p w:rsidR="00A55F19" w:rsidRPr="00972901" w:rsidRDefault="00A55F19" w:rsidP="00A55F1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</w:p>
        </w:tc>
        <w:tc>
          <w:tcPr>
            <w:tcW w:w="2439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5F19" w:rsidRPr="001C5A40" w:rsidTr="0097290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959" w:type="dxa"/>
            <w:vAlign w:val="center"/>
          </w:tcPr>
          <w:p w:rsidR="00A55F19" w:rsidRPr="001C5A40" w:rsidRDefault="00A55F19" w:rsidP="00CB0EFD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5A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อนุมัติ</w:t>
            </w:r>
          </w:p>
        </w:tc>
        <w:tc>
          <w:tcPr>
            <w:tcW w:w="2722" w:type="dxa"/>
            <w:vAlign w:val="center"/>
          </w:tcPr>
          <w:p w:rsidR="00A55F19" w:rsidRPr="00CB0EFD" w:rsidRDefault="00CB0EFD" w:rsidP="00CB0E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0EF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</w:p>
        </w:tc>
        <w:tc>
          <w:tcPr>
            <w:tcW w:w="3231" w:type="dxa"/>
          </w:tcPr>
          <w:p w:rsidR="00A55F19" w:rsidRPr="001C5A40" w:rsidRDefault="00A55F19" w:rsidP="00A55F1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39" w:type="dxa"/>
          </w:tcPr>
          <w:p w:rsidR="00A55F19" w:rsidRPr="001C5A40" w:rsidRDefault="00A55F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52A48" w:rsidRPr="003E7800" w:rsidRDefault="00152A48" w:rsidP="00972901">
      <w:pPr>
        <w:rPr>
          <w:rFonts w:ascii="TH SarabunPSK" w:hAnsi="TH SarabunPSK" w:cs="TH SarabunPSK"/>
          <w:sz w:val="16"/>
          <w:szCs w:val="16"/>
        </w:rPr>
      </w:pPr>
    </w:p>
    <w:sectPr w:rsidR="00152A48" w:rsidRPr="003E7800">
      <w:headerReference w:type="default" r:id="rId8"/>
      <w:footerReference w:type="default" r:id="rId9"/>
      <w:pgSz w:w="11906" w:h="16838"/>
      <w:pgMar w:top="826" w:right="1134" w:bottom="709" w:left="1418" w:header="426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F5" w:rsidRDefault="00E353F5" w:rsidP="00152A48">
      <w:r>
        <w:separator/>
      </w:r>
    </w:p>
  </w:endnote>
  <w:endnote w:type="continuationSeparator" w:id="0">
    <w:p w:rsidR="00E353F5" w:rsidRDefault="00E353F5" w:rsidP="001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F5" w:rsidRPr="0028156E" w:rsidRDefault="00C90858" w:rsidP="002173F3">
    <w:pPr>
      <w:pStyle w:val="Header"/>
    </w:pPr>
    <w:r>
      <w:rPr>
        <w:rFonts w:ascii="TH SarabunPSK" w:hAnsi="TH SarabunPSK" w:cs="TH SarabunPSK"/>
      </w:rPr>
      <w:t>UNISERV</w:t>
    </w:r>
    <w:r>
      <w:rPr>
        <w:rFonts w:ascii="TH SarabunPSK" w:hAnsi="TH SarabunPSK" w:cs="TH SarabunPSK"/>
        <w:cs/>
      </w:rPr>
      <w:t>-</w:t>
    </w:r>
    <w:r>
      <w:rPr>
        <w:rFonts w:ascii="TH SarabunPSK" w:hAnsi="TH SarabunPSK" w:cs="TH SarabunPSK"/>
      </w:rPr>
      <w:t>FM</w:t>
    </w:r>
    <w:r>
      <w:rPr>
        <w:rFonts w:ascii="TH SarabunPSK" w:hAnsi="TH SarabunPSK" w:cs="TH SarabunPSK"/>
        <w:cs/>
      </w:rPr>
      <w:t>-</w:t>
    </w:r>
    <w:r>
      <w:rPr>
        <w:rFonts w:ascii="TH SarabunPSK" w:hAnsi="TH SarabunPSK" w:cs="TH SarabunPSK"/>
      </w:rPr>
      <w:t>ADM</w:t>
    </w:r>
    <w:r>
      <w:rPr>
        <w:rFonts w:ascii="TH SarabunPSK" w:hAnsi="TH SarabunPSK" w:cs="TH SarabunPSK"/>
        <w:cs/>
      </w:rPr>
      <w:t>-</w:t>
    </w:r>
    <w:r>
      <w:rPr>
        <w:rFonts w:ascii="TH SarabunPSK" w:hAnsi="TH SarabunPSK" w:cs="TH SarabunPSK"/>
      </w:rPr>
      <w:t>02</w:t>
    </w:r>
    <w:r w:rsidR="00E353F5">
      <w:rPr>
        <w:rFonts w:ascii="Angsana New" w:hAnsi="Angsana New" w:cs="Angsana New"/>
        <w:sz w:val="28"/>
        <w:szCs w:val="28"/>
      </w:rPr>
      <w:t xml:space="preserve"> </w:t>
    </w:r>
    <w:r w:rsidR="002173F3">
      <w:rPr>
        <w:rFonts w:ascii="TH SarabunPSK" w:hAnsi="TH SarabunPSK" w:cs="TH SarabunPSK"/>
      </w:rPr>
      <w:t>Rev</w:t>
    </w:r>
    <w:r w:rsidR="002173F3">
      <w:rPr>
        <w:rFonts w:ascii="TH SarabunPSK" w:hAnsi="TH SarabunPSK" w:cs="TH SarabunPSK"/>
        <w:cs/>
      </w:rPr>
      <w:t>..</w:t>
    </w:r>
    <w:r w:rsidR="002173F3">
      <w:rPr>
        <w:rFonts w:ascii="TH SarabunPSK" w:hAnsi="TH SarabunPSK" w:cs="TH SarabunPSK"/>
      </w:rPr>
      <w:t xml:space="preserve">00 </w:t>
    </w:r>
    <w:r w:rsidR="002173F3">
      <w:rPr>
        <w:rFonts w:ascii="TH SarabunPSK" w:hAnsi="TH SarabunPSK" w:cs="TH SarabunPSK"/>
        <w:cs/>
      </w:rPr>
      <w:t xml:space="preserve">: </w:t>
    </w:r>
    <w:r w:rsidR="002173F3">
      <w:rPr>
        <w:rFonts w:ascii="TH SarabunPSK" w:hAnsi="TH SarabunPSK" w:cs="TH SarabunPSK" w:hint="cs"/>
        <w:cs/>
      </w:rPr>
      <w:t>2</w:t>
    </w:r>
    <w:r w:rsidR="002173F3">
      <w:rPr>
        <w:rFonts w:ascii="TH SarabunPSK" w:hAnsi="TH SarabunPSK" w:cs="TH SarabunPSK"/>
        <w:cs/>
      </w:rPr>
      <w:t>/</w:t>
    </w:r>
    <w:r w:rsidR="002173F3">
      <w:rPr>
        <w:rFonts w:ascii="TH SarabunPSK" w:hAnsi="TH SarabunPSK" w:cs="TH SarabunPSK" w:hint="cs"/>
        <w:cs/>
      </w:rPr>
      <w:t>0</w:t>
    </w:r>
    <w:r w:rsidR="002173F3">
      <w:rPr>
        <w:rFonts w:ascii="TH SarabunPSK" w:hAnsi="TH SarabunPSK" w:cs="TH SarabunPSK" w:hint="cs"/>
        <w:cs/>
      </w:rPr>
      <w:t>1</w:t>
    </w:r>
    <w:r w:rsidR="002173F3">
      <w:rPr>
        <w:rFonts w:ascii="TH SarabunPSK" w:hAnsi="TH SarabunPSK" w:cs="TH SarabunPSK"/>
        <w:cs/>
      </w:rPr>
      <w:t>/</w:t>
    </w:r>
    <w:r w:rsidR="002173F3">
      <w:rPr>
        <w:rFonts w:ascii="TH SarabunPSK" w:hAnsi="TH SarabunPSK" w:cs="TH SarabunPSK"/>
      </w:rPr>
      <w:t>256</w:t>
    </w:r>
    <w:r w:rsidR="002173F3">
      <w:rPr>
        <w:rFonts w:ascii="TH SarabunPSK" w:hAnsi="TH SarabunPSK" w:cs="TH SarabunPSK" w:hint="cs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F5" w:rsidRDefault="00E353F5" w:rsidP="00152A48">
      <w:r>
        <w:separator/>
      </w:r>
    </w:p>
  </w:footnote>
  <w:footnote w:type="continuationSeparator" w:id="0">
    <w:p w:rsidR="00E353F5" w:rsidRDefault="00E353F5" w:rsidP="0015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275"/>
    </w:tblGrid>
    <w:tr w:rsidR="00E353F5">
      <w:tblPrEx>
        <w:tblCellMar>
          <w:top w:w="0" w:type="dxa"/>
          <w:bottom w:w="0" w:type="dxa"/>
        </w:tblCellMar>
      </w:tblPrEx>
      <w:tc>
        <w:tcPr>
          <w:tcW w:w="1560" w:type="dxa"/>
          <w:tcBorders>
            <w:top w:val="nil"/>
            <w:left w:val="nil"/>
            <w:bottom w:val="nil"/>
          </w:tcBorders>
        </w:tcPr>
        <w:p w:rsidR="00E353F5" w:rsidRDefault="00E353F5">
          <w:pPr>
            <w:pStyle w:val="Header"/>
            <w:jc w:val="right"/>
            <w:rPr>
              <w:sz w:val="26"/>
              <w:szCs w:val="26"/>
            </w:rPr>
          </w:pPr>
          <w:r>
            <w:rPr>
              <w:rFonts w:hint="cs"/>
              <w:sz w:val="26"/>
              <w:szCs w:val="26"/>
              <w:cs/>
            </w:rPr>
            <w:t>แบบ</w:t>
          </w:r>
          <w:r>
            <w:rPr>
              <w:sz w:val="26"/>
              <w:szCs w:val="26"/>
              <w:cs/>
            </w:rPr>
            <w:t>ร้องขอเลขที่</w:t>
          </w:r>
          <w:r>
            <w:rPr>
              <w:sz w:val="26"/>
              <w:szCs w:val="26"/>
            </w:rPr>
            <w:t>:</w:t>
          </w:r>
        </w:p>
      </w:tc>
      <w:tc>
        <w:tcPr>
          <w:tcW w:w="1275" w:type="dxa"/>
        </w:tcPr>
        <w:p w:rsidR="00E353F5" w:rsidRDefault="00E353F5">
          <w:pPr>
            <w:pStyle w:val="Header"/>
            <w:rPr>
              <w:sz w:val="26"/>
              <w:szCs w:val="26"/>
            </w:rPr>
          </w:pPr>
        </w:p>
      </w:tc>
    </w:tr>
  </w:tbl>
  <w:p w:rsidR="00E353F5" w:rsidRDefault="00E353F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38C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275C7"/>
    <w:multiLevelType w:val="hybridMultilevel"/>
    <w:tmpl w:val="31DE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774F0D"/>
    <w:multiLevelType w:val="hybridMultilevel"/>
    <w:tmpl w:val="7CBCAEFA"/>
    <w:lvl w:ilvl="0" w:tplc="2E04C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7"/>
    <w:rsid w:val="0003276C"/>
    <w:rsid w:val="000358A1"/>
    <w:rsid w:val="00082757"/>
    <w:rsid w:val="0008465D"/>
    <w:rsid w:val="00100206"/>
    <w:rsid w:val="0011335F"/>
    <w:rsid w:val="00152A48"/>
    <w:rsid w:val="0019683C"/>
    <w:rsid w:val="001C5005"/>
    <w:rsid w:val="001C5A40"/>
    <w:rsid w:val="001E05CE"/>
    <w:rsid w:val="001E3441"/>
    <w:rsid w:val="002173F3"/>
    <w:rsid w:val="0025090A"/>
    <w:rsid w:val="0028156E"/>
    <w:rsid w:val="002956F8"/>
    <w:rsid w:val="002C04F6"/>
    <w:rsid w:val="002C4041"/>
    <w:rsid w:val="002E116F"/>
    <w:rsid w:val="00381956"/>
    <w:rsid w:val="003E7800"/>
    <w:rsid w:val="00567808"/>
    <w:rsid w:val="00590361"/>
    <w:rsid w:val="00616B1F"/>
    <w:rsid w:val="006E46E1"/>
    <w:rsid w:val="00706CF7"/>
    <w:rsid w:val="00747794"/>
    <w:rsid w:val="00772D79"/>
    <w:rsid w:val="0078448D"/>
    <w:rsid w:val="00794CFD"/>
    <w:rsid w:val="007F1B93"/>
    <w:rsid w:val="008058A7"/>
    <w:rsid w:val="0081585D"/>
    <w:rsid w:val="00864A50"/>
    <w:rsid w:val="008D27BC"/>
    <w:rsid w:val="00940495"/>
    <w:rsid w:val="00956D40"/>
    <w:rsid w:val="00964F95"/>
    <w:rsid w:val="00972901"/>
    <w:rsid w:val="00A34B87"/>
    <w:rsid w:val="00A55F19"/>
    <w:rsid w:val="00A96A40"/>
    <w:rsid w:val="00AA371F"/>
    <w:rsid w:val="00AC5ABC"/>
    <w:rsid w:val="00B421D3"/>
    <w:rsid w:val="00B7597E"/>
    <w:rsid w:val="00BD0595"/>
    <w:rsid w:val="00C67267"/>
    <w:rsid w:val="00C75F5E"/>
    <w:rsid w:val="00C77E32"/>
    <w:rsid w:val="00C90858"/>
    <w:rsid w:val="00CB0EFD"/>
    <w:rsid w:val="00CD3617"/>
    <w:rsid w:val="00D6073E"/>
    <w:rsid w:val="00DB4436"/>
    <w:rsid w:val="00DC5AE3"/>
    <w:rsid w:val="00DE7D19"/>
    <w:rsid w:val="00E353F5"/>
    <w:rsid w:val="00E463C3"/>
    <w:rsid w:val="00E813C6"/>
    <w:rsid w:val="00E957F5"/>
    <w:rsid w:val="00EB2B18"/>
    <w:rsid w:val="00EC71B7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82004F"/>
  <w15:chartTrackingRefBased/>
  <w15:docId w15:val="{690F4CFD-FAB7-4A70-B5D0-2BB064BB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E7800"/>
    <w:pPr>
      <w:keepNext/>
      <w:widowControl w:val="0"/>
      <w:suppressAutoHyphens/>
      <w:spacing w:before="240" w:after="120"/>
      <w:outlineLvl w:val="0"/>
    </w:pPr>
    <w:rPr>
      <w:rFonts w:ascii="TH SarabunPSK" w:eastAsia="DejaVu Sans" w:hAnsi="TH SarabunPSK" w:cs="TH SarabunPSK"/>
      <w:b/>
      <w:bCs/>
      <w:kern w:val="44"/>
      <w:sz w:val="36"/>
      <w:szCs w:val="36"/>
      <w:lang w:eastAsia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5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E7800"/>
    <w:rPr>
      <w:rFonts w:ascii="TH SarabunPSK" w:eastAsia="DejaVu Sans" w:hAnsi="TH SarabunPSK" w:cs="TH SarabunPSK"/>
      <w:b/>
      <w:bCs/>
      <w:kern w:val="44"/>
      <w:sz w:val="36"/>
      <w:szCs w:val="36"/>
      <w:lang w:eastAsia="th-TH"/>
    </w:rPr>
  </w:style>
  <w:style w:type="character" w:customStyle="1" w:styleId="HeaderChar">
    <w:name w:val="Header Char"/>
    <w:link w:val="Header"/>
    <w:rsid w:val="003E7800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D6073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D6073E"/>
    <w:rPr>
      <w:rFonts w:ascii="Segoe UI" w:hAnsi="Segoe UI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97290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ใบร้องขอดำเนินการกับเอกสารในระบบคุณภาพ</vt:lpstr>
      <vt:lpstr>ใบร้องขอดำเนินการกับเอกสารในระบบคุณภาพ</vt:lpstr>
    </vt:vector>
  </TitlesOfParts>
  <Company>prima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ใบร้องขอดำเนินการกับเอกสารในระบบคุณภาพ</dc:title>
  <dc:subject/>
  <dc:creator>yongyuth</dc:creator>
  <cp:keywords/>
  <cp:lastModifiedBy>HP</cp:lastModifiedBy>
  <cp:revision>7</cp:revision>
  <cp:lastPrinted>2020-10-26T03:02:00Z</cp:lastPrinted>
  <dcterms:created xsi:type="dcterms:W3CDTF">2024-01-05T06:18:00Z</dcterms:created>
  <dcterms:modified xsi:type="dcterms:W3CDTF">2024-01-05T09:17:00Z</dcterms:modified>
</cp:coreProperties>
</file>